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B1" w:rsidRPr="004D7717" w:rsidRDefault="008D6FB1" w:rsidP="008D6FB1">
      <w:pPr>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5040"/>
      </w:tblGrid>
      <w:tr w:rsidR="008D6FB1" w:rsidRPr="004D7717" w:rsidTr="00797099">
        <w:tc>
          <w:tcPr>
            <w:tcW w:w="10098" w:type="dxa"/>
            <w:gridSpan w:val="2"/>
            <w:tcBorders>
              <w:bottom w:val="single" w:sz="4" w:space="0" w:color="auto"/>
            </w:tcBorders>
          </w:tcPr>
          <w:p w:rsidR="008D6FB1" w:rsidRPr="00413550" w:rsidRDefault="008D6FB1" w:rsidP="00797099">
            <w:pPr>
              <w:pStyle w:val="Heading8"/>
              <w:rPr>
                <w:rFonts w:ascii="Times New Roman" w:hAnsi="Times New Roman"/>
                <w:b/>
                <w:i w:val="0"/>
              </w:rPr>
            </w:pPr>
            <w:r w:rsidRPr="00413550">
              <w:rPr>
                <w:rFonts w:ascii="Times New Roman" w:hAnsi="Times New Roman"/>
                <w:b/>
                <w:i w:val="0"/>
              </w:rPr>
              <w:t>SABBATICAL REPORT – DETAILED FORMAT OUTLINE</w:t>
            </w:r>
          </w:p>
        </w:tc>
      </w:tr>
      <w:tr w:rsidR="008D6FB1" w:rsidRPr="004D7717" w:rsidTr="00797099">
        <w:tc>
          <w:tcPr>
            <w:tcW w:w="5058" w:type="dxa"/>
            <w:tcBorders>
              <w:bottom w:val="nil"/>
              <w:right w:val="nil"/>
            </w:tcBorders>
          </w:tcPr>
          <w:p w:rsidR="008D6FB1" w:rsidRPr="004D7717" w:rsidRDefault="008D6FB1" w:rsidP="00797099">
            <w:pPr>
              <w:pStyle w:val="Heading1"/>
              <w:numPr>
                <w:ilvl w:val="0"/>
                <w:numId w:val="1"/>
              </w:numPr>
              <w:tabs>
                <w:tab w:val="clear" w:pos="720"/>
                <w:tab w:val="num" w:pos="360"/>
              </w:tabs>
              <w:ind w:left="342"/>
              <w:rPr>
                <w:rFonts w:ascii="Times New Roman" w:hAnsi="Times New Roman"/>
                <w:szCs w:val="24"/>
              </w:rPr>
            </w:pPr>
            <w:r w:rsidRPr="004D7717">
              <w:rPr>
                <w:rFonts w:ascii="Times New Roman" w:hAnsi="Times New Roman"/>
                <w:szCs w:val="24"/>
              </w:rPr>
              <w:t>One inch margin on all sides</w:t>
            </w:r>
          </w:p>
        </w:tc>
        <w:tc>
          <w:tcPr>
            <w:tcW w:w="5040" w:type="dxa"/>
            <w:tcBorders>
              <w:left w:val="nil"/>
              <w:bottom w:val="nil"/>
            </w:tcBorders>
          </w:tcPr>
          <w:p w:rsidR="008D6FB1" w:rsidRPr="004D7717" w:rsidRDefault="008D6FB1" w:rsidP="00797099">
            <w:pPr>
              <w:pStyle w:val="Heading1"/>
              <w:numPr>
                <w:ilvl w:val="0"/>
                <w:numId w:val="2"/>
              </w:numPr>
              <w:tabs>
                <w:tab w:val="clear" w:pos="720"/>
                <w:tab w:val="num" w:pos="432"/>
              </w:tabs>
              <w:ind w:left="432"/>
              <w:rPr>
                <w:rFonts w:ascii="Times New Roman" w:hAnsi="Times New Roman"/>
                <w:szCs w:val="24"/>
              </w:rPr>
            </w:pPr>
            <w:r w:rsidRPr="004D7717">
              <w:rPr>
                <w:rFonts w:ascii="Times New Roman" w:hAnsi="Times New Roman"/>
                <w:szCs w:val="24"/>
              </w:rPr>
              <w:t xml:space="preserve">12 </w:t>
            </w:r>
            <w:proofErr w:type="spellStart"/>
            <w:r w:rsidRPr="004D7717">
              <w:rPr>
                <w:rFonts w:ascii="Times New Roman" w:hAnsi="Times New Roman"/>
                <w:szCs w:val="24"/>
              </w:rPr>
              <w:t>pt</w:t>
            </w:r>
            <w:proofErr w:type="spellEnd"/>
            <w:r w:rsidRPr="004D7717">
              <w:rPr>
                <w:rFonts w:ascii="Times New Roman" w:hAnsi="Times New Roman"/>
                <w:szCs w:val="24"/>
              </w:rPr>
              <w:t xml:space="preserve"> </w:t>
            </w:r>
            <w:r>
              <w:rPr>
                <w:rFonts w:ascii="Times New Roman" w:hAnsi="Times New Roman"/>
                <w:szCs w:val="24"/>
              </w:rPr>
              <w:t>Times New</w:t>
            </w:r>
            <w:r w:rsidRPr="004D7717">
              <w:rPr>
                <w:rFonts w:ascii="Times New Roman" w:hAnsi="Times New Roman"/>
                <w:szCs w:val="24"/>
              </w:rPr>
              <w:t xml:space="preserve"> Roman </w:t>
            </w:r>
            <w:r>
              <w:rPr>
                <w:rFonts w:ascii="Times New Roman" w:hAnsi="Times New Roman"/>
                <w:szCs w:val="24"/>
              </w:rPr>
              <w:t>font</w:t>
            </w:r>
          </w:p>
        </w:tc>
      </w:tr>
      <w:tr w:rsidR="008D6FB1" w:rsidRPr="004D7717" w:rsidTr="00797099">
        <w:tc>
          <w:tcPr>
            <w:tcW w:w="5058" w:type="dxa"/>
            <w:tcBorders>
              <w:top w:val="nil"/>
              <w:bottom w:val="nil"/>
              <w:right w:val="nil"/>
            </w:tcBorders>
          </w:tcPr>
          <w:p w:rsidR="008D6FB1" w:rsidRPr="004D7717" w:rsidRDefault="008D6FB1" w:rsidP="00797099">
            <w:pPr>
              <w:pStyle w:val="Heading1"/>
              <w:numPr>
                <w:ilvl w:val="0"/>
                <w:numId w:val="1"/>
              </w:numPr>
              <w:tabs>
                <w:tab w:val="clear" w:pos="720"/>
                <w:tab w:val="num" w:pos="360"/>
              </w:tabs>
              <w:ind w:left="342"/>
              <w:rPr>
                <w:rFonts w:ascii="Times New Roman" w:hAnsi="Times New Roman"/>
                <w:szCs w:val="24"/>
              </w:rPr>
            </w:pPr>
            <w:r w:rsidRPr="004D7717">
              <w:rPr>
                <w:rFonts w:ascii="Times New Roman" w:hAnsi="Times New Roman"/>
                <w:szCs w:val="24"/>
              </w:rPr>
              <w:t>Document heading is centered and bold</w:t>
            </w:r>
          </w:p>
        </w:tc>
        <w:tc>
          <w:tcPr>
            <w:tcW w:w="5040" w:type="dxa"/>
            <w:tcBorders>
              <w:top w:val="nil"/>
              <w:left w:val="nil"/>
              <w:bottom w:val="nil"/>
            </w:tcBorders>
          </w:tcPr>
          <w:p w:rsidR="008D6FB1" w:rsidRPr="004D7717" w:rsidRDefault="008D6FB1" w:rsidP="00797099">
            <w:pPr>
              <w:pStyle w:val="Heading1"/>
              <w:numPr>
                <w:ilvl w:val="0"/>
                <w:numId w:val="2"/>
              </w:numPr>
              <w:tabs>
                <w:tab w:val="clear" w:pos="720"/>
                <w:tab w:val="num" w:pos="432"/>
              </w:tabs>
              <w:ind w:left="432"/>
              <w:rPr>
                <w:rFonts w:ascii="Times New Roman" w:hAnsi="Times New Roman"/>
                <w:szCs w:val="24"/>
              </w:rPr>
            </w:pPr>
            <w:r w:rsidRPr="004D7717">
              <w:rPr>
                <w:rFonts w:ascii="Times New Roman" w:hAnsi="Times New Roman"/>
                <w:szCs w:val="24"/>
              </w:rPr>
              <w:t>Section titles are bold</w:t>
            </w:r>
          </w:p>
        </w:tc>
      </w:tr>
      <w:tr w:rsidR="008D6FB1" w:rsidRPr="004D7717" w:rsidTr="00797099">
        <w:tc>
          <w:tcPr>
            <w:tcW w:w="5058" w:type="dxa"/>
            <w:tcBorders>
              <w:top w:val="nil"/>
              <w:bottom w:val="nil"/>
              <w:right w:val="nil"/>
            </w:tcBorders>
          </w:tcPr>
          <w:p w:rsidR="008D6FB1" w:rsidRPr="004D7717" w:rsidRDefault="008D6FB1" w:rsidP="00797099">
            <w:pPr>
              <w:pStyle w:val="Heading1"/>
              <w:numPr>
                <w:ilvl w:val="0"/>
                <w:numId w:val="1"/>
              </w:numPr>
              <w:tabs>
                <w:tab w:val="clear" w:pos="720"/>
                <w:tab w:val="num" w:pos="360"/>
              </w:tabs>
              <w:ind w:left="342"/>
              <w:rPr>
                <w:rFonts w:ascii="Times New Roman" w:hAnsi="Times New Roman"/>
                <w:szCs w:val="24"/>
              </w:rPr>
            </w:pPr>
            <w:r w:rsidRPr="004D7717">
              <w:rPr>
                <w:rFonts w:ascii="Times New Roman" w:hAnsi="Times New Roman"/>
                <w:szCs w:val="24"/>
              </w:rPr>
              <w:t>Flush left style for sections</w:t>
            </w:r>
          </w:p>
        </w:tc>
        <w:tc>
          <w:tcPr>
            <w:tcW w:w="5040" w:type="dxa"/>
            <w:tcBorders>
              <w:top w:val="nil"/>
              <w:left w:val="nil"/>
              <w:bottom w:val="nil"/>
            </w:tcBorders>
          </w:tcPr>
          <w:p w:rsidR="008D6FB1" w:rsidRPr="004D7717" w:rsidRDefault="008D6FB1" w:rsidP="00797099">
            <w:pPr>
              <w:pStyle w:val="Heading1"/>
              <w:numPr>
                <w:ilvl w:val="0"/>
                <w:numId w:val="2"/>
              </w:numPr>
              <w:tabs>
                <w:tab w:val="clear" w:pos="720"/>
                <w:tab w:val="num" w:pos="432"/>
              </w:tabs>
              <w:ind w:left="432"/>
              <w:rPr>
                <w:rFonts w:ascii="Times New Roman" w:hAnsi="Times New Roman"/>
                <w:szCs w:val="24"/>
              </w:rPr>
            </w:pPr>
            <w:r w:rsidRPr="004D7717">
              <w:rPr>
                <w:rFonts w:ascii="Times New Roman" w:hAnsi="Times New Roman"/>
                <w:szCs w:val="24"/>
              </w:rPr>
              <w:t>Single spacing for text</w:t>
            </w:r>
          </w:p>
        </w:tc>
      </w:tr>
      <w:tr w:rsidR="008D6FB1" w:rsidRPr="004D7717" w:rsidTr="00797099">
        <w:tc>
          <w:tcPr>
            <w:tcW w:w="5058" w:type="dxa"/>
            <w:tcBorders>
              <w:top w:val="nil"/>
              <w:right w:val="nil"/>
            </w:tcBorders>
          </w:tcPr>
          <w:p w:rsidR="008D6FB1" w:rsidRPr="004D7717" w:rsidRDefault="008D6FB1" w:rsidP="00797099">
            <w:pPr>
              <w:pStyle w:val="Heading1"/>
              <w:numPr>
                <w:ilvl w:val="0"/>
                <w:numId w:val="1"/>
              </w:numPr>
              <w:tabs>
                <w:tab w:val="clear" w:pos="720"/>
                <w:tab w:val="num" w:pos="360"/>
              </w:tabs>
              <w:ind w:left="342"/>
              <w:rPr>
                <w:rFonts w:ascii="Times New Roman" w:hAnsi="Times New Roman"/>
                <w:szCs w:val="24"/>
              </w:rPr>
            </w:pPr>
            <w:r w:rsidRPr="004D7717">
              <w:rPr>
                <w:rFonts w:ascii="Times New Roman" w:hAnsi="Times New Roman"/>
                <w:szCs w:val="24"/>
              </w:rPr>
              <w:t>Double space between sections</w:t>
            </w:r>
          </w:p>
        </w:tc>
        <w:tc>
          <w:tcPr>
            <w:tcW w:w="5040" w:type="dxa"/>
            <w:tcBorders>
              <w:top w:val="nil"/>
              <w:left w:val="nil"/>
            </w:tcBorders>
          </w:tcPr>
          <w:p w:rsidR="008D6FB1" w:rsidRPr="004D7717" w:rsidRDefault="008D6FB1" w:rsidP="00797099">
            <w:pPr>
              <w:pStyle w:val="Heading1"/>
              <w:numPr>
                <w:ilvl w:val="0"/>
                <w:numId w:val="2"/>
              </w:numPr>
              <w:tabs>
                <w:tab w:val="clear" w:pos="720"/>
                <w:tab w:val="num" w:pos="432"/>
              </w:tabs>
              <w:ind w:left="432"/>
              <w:rPr>
                <w:rFonts w:ascii="Times New Roman" w:hAnsi="Times New Roman"/>
                <w:szCs w:val="24"/>
              </w:rPr>
            </w:pPr>
            <w:r w:rsidRPr="004D7717">
              <w:rPr>
                <w:rFonts w:ascii="Times New Roman" w:hAnsi="Times New Roman"/>
                <w:szCs w:val="24"/>
              </w:rPr>
              <w:t>One space between paragraphs</w:t>
            </w:r>
          </w:p>
        </w:tc>
      </w:tr>
    </w:tbl>
    <w:p w:rsidR="008D6FB1" w:rsidRPr="004D7717" w:rsidRDefault="008D6FB1" w:rsidP="008D6FB1">
      <w:pPr>
        <w:pStyle w:val="Heading1"/>
        <w:jc w:val="center"/>
        <w:rPr>
          <w:rFonts w:ascii="Times New Roman" w:hAnsi="Times New Roman"/>
          <w:szCs w:val="24"/>
        </w:rPr>
      </w:pPr>
    </w:p>
    <w:p w:rsidR="00D125EF" w:rsidRPr="00711E0C" w:rsidRDefault="00D125EF" w:rsidP="00D125EF">
      <w:pPr>
        <w:pStyle w:val="Heading1"/>
        <w:jc w:val="center"/>
        <w:rPr>
          <w:i/>
          <w:color w:val="FF0000"/>
          <w:sz w:val="20"/>
        </w:rPr>
      </w:pPr>
      <w:r w:rsidRPr="00711E0C">
        <w:rPr>
          <w:i/>
          <w:color w:val="FF0000"/>
          <w:sz w:val="20"/>
        </w:rPr>
        <w:t>**</w:t>
      </w:r>
      <w:r>
        <w:rPr>
          <w:i/>
          <w:color w:val="FF0000"/>
          <w:sz w:val="20"/>
        </w:rPr>
        <w:t>Please</w:t>
      </w:r>
      <w:bookmarkStart w:id="0" w:name="_GoBack"/>
      <w:bookmarkEnd w:id="0"/>
      <w:r w:rsidRPr="00711E0C">
        <w:rPr>
          <w:i/>
          <w:color w:val="FF0000"/>
          <w:sz w:val="20"/>
        </w:rPr>
        <w:t xml:space="preserve"> note the final submitted proposal should have </w:t>
      </w:r>
      <w:r w:rsidRPr="00711E0C">
        <w:rPr>
          <w:i/>
          <w:color w:val="FF0000"/>
          <w:sz w:val="20"/>
        </w:rPr>
        <w:t>all italicized</w:t>
      </w:r>
      <w:r w:rsidRPr="00711E0C">
        <w:rPr>
          <w:i/>
          <w:color w:val="FF0000"/>
          <w:sz w:val="20"/>
        </w:rPr>
        <w:t xml:space="preserve"> text removed as well as the</w:t>
      </w:r>
      <w:r>
        <w:rPr>
          <w:i/>
          <w:color w:val="FF0000"/>
          <w:sz w:val="20"/>
        </w:rPr>
        <w:t xml:space="preserve"> text</w:t>
      </w:r>
      <w:r w:rsidRPr="00711E0C">
        <w:rPr>
          <w:i/>
          <w:color w:val="FF0000"/>
          <w:sz w:val="20"/>
        </w:rPr>
        <w:t xml:space="preserve"> box above** </w:t>
      </w:r>
    </w:p>
    <w:p w:rsidR="008D6FB1" w:rsidRPr="004D7717" w:rsidRDefault="008D6FB1" w:rsidP="008D6FB1">
      <w:pPr>
        <w:pStyle w:val="Heading1"/>
        <w:jc w:val="center"/>
        <w:rPr>
          <w:rFonts w:ascii="Times New Roman" w:hAnsi="Times New Roman"/>
          <w:szCs w:val="24"/>
        </w:rPr>
      </w:pPr>
    </w:p>
    <w:p w:rsidR="008D6FB1" w:rsidRPr="004D7717" w:rsidRDefault="008D6FB1" w:rsidP="008D6FB1">
      <w:pPr>
        <w:pStyle w:val="Heading1"/>
        <w:jc w:val="center"/>
        <w:rPr>
          <w:rFonts w:ascii="Times New Roman" w:hAnsi="Times New Roman"/>
          <w:szCs w:val="24"/>
        </w:rPr>
      </w:pPr>
      <w:r w:rsidRPr="004D7717">
        <w:rPr>
          <w:rFonts w:ascii="Times New Roman" w:hAnsi="Times New Roman"/>
          <w:szCs w:val="24"/>
        </w:rPr>
        <w:t xml:space="preserve">Sabbatical Leave Report </w:t>
      </w:r>
      <w:r w:rsidRPr="004D7717">
        <w:rPr>
          <w:rFonts w:ascii="Times New Roman" w:hAnsi="Times New Roman"/>
          <w:b w:val="0"/>
          <w:i/>
          <w:szCs w:val="24"/>
        </w:rPr>
        <w:t>(Document Heading)</w:t>
      </w:r>
    </w:p>
    <w:p w:rsidR="008D6FB1" w:rsidRPr="004D7717" w:rsidRDefault="008D6FB1" w:rsidP="008D6FB1">
      <w:pPr>
        <w:rPr>
          <w:sz w:val="24"/>
          <w:szCs w:val="24"/>
        </w:rPr>
      </w:pPr>
    </w:p>
    <w:p w:rsidR="008D6FB1" w:rsidRPr="004D7717" w:rsidRDefault="008D6FB1" w:rsidP="008D6FB1">
      <w:pPr>
        <w:rPr>
          <w:sz w:val="24"/>
          <w:szCs w:val="24"/>
        </w:rPr>
      </w:pPr>
    </w:p>
    <w:p w:rsidR="008D6FB1" w:rsidRPr="004D7717" w:rsidRDefault="008D6FB1" w:rsidP="008D6FB1">
      <w:pPr>
        <w:rPr>
          <w:b/>
          <w:sz w:val="24"/>
          <w:szCs w:val="24"/>
        </w:rPr>
      </w:pPr>
      <w:r w:rsidRPr="004D7717">
        <w:rPr>
          <w:b/>
          <w:sz w:val="24"/>
          <w:szCs w:val="24"/>
        </w:rPr>
        <w:t xml:space="preserve">A. Applicant </w:t>
      </w:r>
      <w:r w:rsidRPr="004D7717">
        <w:rPr>
          <w:i/>
          <w:sz w:val="24"/>
          <w:szCs w:val="24"/>
        </w:rPr>
        <w:t>(Section Title; Titles and information in this section are double-spaced)</w:t>
      </w:r>
    </w:p>
    <w:p w:rsidR="008D6FB1" w:rsidRPr="004D7717" w:rsidRDefault="008D6FB1" w:rsidP="008D6FB1">
      <w:pPr>
        <w:pStyle w:val="Heading2"/>
        <w:rPr>
          <w:rFonts w:ascii="Times New Roman" w:hAnsi="Times New Roman"/>
          <w:b w:val="0"/>
          <w:sz w:val="24"/>
          <w:szCs w:val="24"/>
        </w:rPr>
      </w:pPr>
    </w:p>
    <w:p w:rsidR="008D6FB1" w:rsidRPr="004D7717" w:rsidRDefault="008D6FB1" w:rsidP="008D6FB1">
      <w:pPr>
        <w:pStyle w:val="Heading2"/>
        <w:rPr>
          <w:rFonts w:ascii="Times New Roman" w:hAnsi="Times New Roman"/>
          <w:b w:val="0"/>
          <w:sz w:val="24"/>
          <w:szCs w:val="24"/>
        </w:rPr>
      </w:pPr>
      <w:r w:rsidRPr="004D7717">
        <w:rPr>
          <w:rFonts w:ascii="Times New Roman" w:hAnsi="Times New Roman"/>
          <w:b w:val="0"/>
          <w:sz w:val="24"/>
          <w:szCs w:val="24"/>
        </w:rPr>
        <w:t xml:space="preserve">Name: </w:t>
      </w:r>
    </w:p>
    <w:p w:rsidR="008D6FB1" w:rsidRPr="004D7717" w:rsidRDefault="008D6FB1" w:rsidP="008D6FB1">
      <w:pPr>
        <w:rPr>
          <w:sz w:val="24"/>
          <w:szCs w:val="24"/>
        </w:rPr>
      </w:pPr>
    </w:p>
    <w:p w:rsidR="008D6FB1" w:rsidRPr="004D7717" w:rsidRDefault="008D6FB1" w:rsidP="008D6FB1">
      <w:pPr>
        <w:ind w:right="-810"/>
        <w:rPr>
          <w:sz w:val="24"/>
          <w:szCs w:val="24"/>
        </w:rPr>
      </w:pPr>
      <w:r w:rsidRPr="004D7717">
        <w:rPr>
          <w:sz w:val="24"/>
          <w:szCs w:val="24"/>
        </w:rPr>
        <w:t>Department:</w:t>
      </w:r>
    </w:p>
    <w:p w:rsidR="008D6FB1" w:rsidRPr="004D7717" w:rsidRDefault="008D6FB1" w:rsidP="008D6FB1">
      <w:pPr>
        <w:rPr>
          <w:sz w:val="24"/>
          <w:szCs w:val="24"/>
        </w:rPr>
      </w:pPr>
    </w:p>
    <w:p w:rsidR="008D6FB1" w:rsidRPr="004D7717" w:rsidRDefault="008D6FB1" w:rsidP="008D6FB1">
      <w:pPr>
        <w:rPr>
          <w:sz w:val="24"/>
          <w:szCs w:val="24"/>
        </w:rPr>
      </w:pPr>
      <w:r w:rsidRPr="004D7717">
        <w:rPr>
          <w:sz w:val="24"/>
          <w:szCs w:val="24"/>
        </w:rPr>
        <w:t xml:space="preserve">Type of Leave: </w:t>
      </w:r>
      <w:r w:rsidRPr="004D7717">
        <w:rPr>
          <w:i/>
          <w:sz w:val="24"/>
          <w:szCs w:val="24"/>
        </w:rPr>
        <w:t>[Indicate: Formal Coursework, Independent Study, Project]</w:t>
      </w:r>
    </w:p>
    <w:p w:rsidR="008D6FB1" w:rsidRPr="004D7717" w:rsidRDefault="008D6FB1" w:rsidP="008D6FB1">
      <w:pPr>
        <w:rPr>
          <w:sz w:val="24"/>
          <w:szCs w:val="24"/>
        </w:rPr>
      </w:pPr>
    </w:p>
    <w:p w:rsidR="008D6FB1" w:rsidRPr="004D7717" w:rsidRDefault="008D6FB1" w:rsidP="008D6FB1">
      <w:pPr>
        <w:rPr>
          <w:sz w:val="24"/>
          <w:szCs w:val="24"/>
        </w:rPr>
      </w:pPr>
      <w:r w:rsidRPr="004D7717">
        <w:rPr>
          <w:sz w:val="24"/>
          <w:szCs w:val="24"/>
        </w:rPr>
        <w:t xml:space="preserve">Leave Dates: </w:t>
      </w:r>
      <w:r w:rsidRPr="004D7717">
        <w:rPr>
          <w:i/>
          <w:sz w:val="24"/>
          <w:szCs w:val="24"/>
        </w:rPr>
        <w:t>[Indicate Semester(s) and Year(s)]</w:t>
      </w:r>
    </w:p>
    <w:p w:rsidR="008D6FB1" w:rsidRPr="004D7717" w:rsidRDefault="008D6FB1" w:rsidP="008D6FB1">
      <w:pPr>
        <w:rPr>
          <w:sz w:val="24"/>
          <w:szCs w:val="24"/>
        </w:rPr>
      </w:pPr>
    </w:p>
    <w:p w:rsidR="008D6FB1" w:rsidRPr="004D7717" w:rsidRDefault="008D6FB1" w:rsidP="008D6FB1">
      <w:pPr>
        <w:rPr>
          <w:sz w:val="24"/>
          <w:szCs w:val="24"/>
        </w:rPr>
      </w:pPr>
    </w:p>
    <w:p w:rsidR="008D6FB1" w:rsidRPr="004D7717" w:rsidRDefault="008D6FB1" w:rsidP="008D6FB1">
      <w:pPr>
        <w:rPr>
          <w:b/>
          <w:sz w:val="24"/>
          <w:szCs w:val="24"/>
        </w:rPr>
      </w:pPr>
      <w:r w:rsidRPr="004D7717">
        <w:rPr>
          <w:b/>
          <w:sz w:val="24"/>
          <w:szCs w:val="24"/>
        </w:rPr>
        <w:t>B. Purpose of Leave</w:t>
      </w:r>
    </w:p>
    <w:p w:rsidR="008D6FB1" w:rsidRPr="004D7717" w:rsidRDefault="008D6FB1" w:rsidP="008D6FB1">
      <w:pPr>
        <w:rPr>
          <w:sz w:val="24"/>
          <w:szCs w:val="24"/>
        </w:rPr>
      </w:pPr>
    </w:p>
    <w:p w:rsidR="008D6FB1" w:rsidRPr="004D7717" w:rsidRDefault="008D6FB1" w:rsidP="008D6FB1">
      <w:pPr>
        <w:rPr>
          <w:i/>
          <w:sz w:val="24"/>
          <w:szCs w:val="24"/>
        </w:rPr>
      </w:pPr>
      <w:r w:rsidRPr="004D7717">
        <w:rPr>
          <w:i/>
          <w:sz w:val="24"/>
          <w:szCs w:val="24"/>
        </w:rPr>
        <w:t xml:space="preserve">Briefly summarize the purpose and overall outcome of your sabbatical leave as stated in your proposal. Use the same language as in your </w:t>
      </w:r>
      <w:r w:rsidRPr="004D7717">
        <w:rPr>
          <w:i/>
          <w:sz w:val="24"/>
          <w:szCs w:val="24"/>
          <w:u w:val="single"/>
        </w:rPr>
        <w:t>approved</w:t>
      </w:r>
      <w:r w:rsidRPr="004D7717">
        <w:rPr>
          <w:i/>
          <w:sz w:val="24"/>
          <w:szCs w:val="24"/>
        </w:rPr>
        <w:t xml:space="preserve"> proposal. They should match.</w:t>
      </w:r>
    </w:p>
    <w:p w:rsidR="008D6FB1" w:rsidRPr="004D7717" w:rsidRDefault="008D6FB1" w:rsidP="008D6FB1">
      <w:pPr>
        <w:rPr>
          <w:sz w:val="24"/>
          <w:szCs w:val="24"/>
        </w:rPr>
      </w:pPr>
    </w:p>
    <w:p w:rsidR="008D6FB1" w:rsidRPr="004D7717" w:rsidRDefault="008D6FB1" w:rsidP="008D6FB1">
      <w:pPr>
        <w:rPr>
          <w:sz w:val="24"/>
          <w:szCs w:val="24"/>
        </w:rPr>
      </w:pPr>
    </w:p>
    <w:p w:rsidR="008D6FB1" w:rsidRPr="004D7717" w:rsidRDefault="008D6FB1" w:rsidP="008D6FB1">
      <w:pPr>
        <w:rPr>
          <w:b/>
          <w:sz w:val="24"/>
          <w:szCs w:val="24"/>
        </w:rPr>
      </w:pPr>
      <w:r w:rsidRPr="004D7717">
        <w:rPr>
          <w:b/>
          <w:sz w:val="24"/>
          <w:szCs w:val="24"/>
        </w:rPr>
        <w:t xml:space="preserve">C. Objectives </w:t>
      </w:r>
    </w:p>
    <w:p w:rsidR="008D6FB1" w:rsidRPr="004D7717" w:rsidRDefault="008D6FB1" w:rsidP="008D6FB1">
      <w:pPr>
        <w:rPr>
          <w:sz w:val="24"/>
          <w:szCs w:val="24"/>
        </w:rPr>
      </w:pPr>
    </w:p>
    <w:p w:rsidR="008D6FB1" w:rsidRPr="004D7717" w:rsidRDefault="008D6FB1" w:rsidP="008D6FB1">
      <w:pPr>
        <w:pStyle w:val="BodyText2"/>
        <w:rPr>
          <w:sz w:val="24"/>
          <w:szCs w:val="24"/>
        </w:rPr>
      </w:pPr>
      <w:r w:rsidRPr="004D7717">
        <w:rPr>
          <w:sz w:val="24"/>
          <w:szCs w:val="24"/>
          <w:u w:val="single"/>
        </w:rPr>
        <w:t>Look back at your original proposal</w:t>
      </w:r>
      <w:r w:rsidRPr="004D7717">
        <w:rPr>
          <w:sz w:val="24"/>
          <w:szCs w:val="24"/>
        </w:rPr>
        <w:t xml:space="preserve">, and then using a numerical outline format that </w:t>
      </w:r>
      <w:r w:rsidRPr="004D7717">
        <w:rPr>
          <w:b/>
          <w:sz w:val="24"/>
          <w:szCs w:val="24"/>
        </w:rPr>
        <w:t>matches your proposa</w:t>
      </w:r>
      <w:r w:rsidRPr="004D7717">
        <w:rPr>
          <w:sz w:val="24"/>
          <w:szCs w:val="24"/>
        </w:rPr>
        <w:t xml:space="preserve">l, provide a list of objectives </w:t>
      </w:r>
      <w:r w:rsidRPr="004D7717">
        <w:rPr>
          <w:sz w:val="24"/>
          <w:szCs w:val="24"/>
          <w:u w:val="single"/>
        </w:rPr>
        <w:t>indicating</w:t>
      </w:r>
      <w:r w:rsidRPr="004D7717">
        <w:rPr>
          <w:sz w:val="24"/>
          <w:szCs w:val="24"/>
        </w:rPr>
        <w:t xml:space="preserve"> whether they were completed or not. Use the same objectives as in your proposal. The report should match what you originally proposed. Change the verb tenses.</w:t>
      </w:r>
    </w:p>
    <w:p w:rsidR="008D6FB1" w:rsidRPr="004D7717" w:rsidRDefault="008D6FB1" w:rsidP="008D6FB1">
      <w:pPr>
        <w:rPr>
          <w:sz w:val="24"/>
          <w:szCs w:val="24"/>
        </w:rPr>
      </w:pPr>
      <w:r>
        <w:rPr>
          <w:sz w:val="24"/>
          <w:szCs w:val="24"/>
        </w:rPr>
        <w:br w:type="page"/>
      </w:r>
    </w:p>
    <w:p w:rsidR="008D6FB1" w:rsidRPr="004D7717" w:rsidRDefault="008D6FB1" w:rsidP="008D6FB1">
      <w:pPr>
        <w:rPr>
          <w:sz w:val="24"/>
          <w:szCs w:val="24"/>
        </w:rPr>
      </w:pPr>
    </w:p>
    <w:p w:rsidR="008D6FB1" w:rsidRPr="004D7717" w:rsidRDefault="008D6FB1" w:rsidP="008D6FB1">
      <w:pPr>
        <w:pStyle w:val="Heading3"/>
        <w:rPr>
          <w:rFonts w:ascii="Times New Roman" w:hAnsi="Times New Roman"/>
          <w:sz w:val="24"/>
          <w:szCs w:val="24"/>
        </w:rPr>
      </w:pPr>
      <w:r w:rsidRPr="004D7717">
        <w:rPr>
          <w:rFonts w:ascii="Times New Roman" w:hAnsi="Times New Roman"/>
          <w:sz w:val="24"/>
          <w:szCs w:val="24"/>
        </w:rPr>
        <w:t>D. Narrative</w:t>
      </w:r>
    </w:p>
    <w:p w:rsidR="008D6FB1" w:rsidRPr="004D7717" w:rsidRDefault="008D6FB1" w:rsidP="008D6FB1">
      <w:pPr>
        <w:rPr>
          <w:sz w:val="24"/>
          <w:szCs w:val="24"/>
        </w:rPr>
      </w:pPr>
    </w:p>
    <w:p w:rsidR="008D6FB1" w:rsidRPr="004D7717" w:rsidRDefault="008D6FB1" w:rsidP="008D6FB1">
      <w:pPr>
        <w:pStyle w:val="BodyText3"/>
        <w:rPr>
          <w:sz w:val="24"/>
          <w:szCs w:val="24"/>
        </w:rPr>
      </w:pPr>
      <w:r w:rsidRPr="004D7717">
        <w:rPr>
          <w:sz w:val="24"/>
          <w:szCs w:val="24"/>
        </w:rPr>
        <w:t>Focus on your major activities related to each objective in sequential order. Do not simply tell the story of how you spent your sabbatical leave.</w:t>
      </w:r>
    </w:p>
    <w:p w:rsidR="008D6FB1" w:rsidRPr="004D7717" w:rsidRDefault="008D6FB1" w:rsidP="008D6FB1">
      <w:pPr>
        <w:rPr>
          <w:b/>
          <w:sz w:val="24"/>
          <w:szCs w:val="24"/>
        </w:rPr>
      </w:pPr>
    </w:p>
    <w:p w:rsidR="008D6FB1" w:rsidRPr="004D7717" w:rsidRDefault="008D6FB1" w:rsidP="008D6FB1">
      <w:pPr>
        <w:pStyle w:val="BodyText"/>
        <w:rPr>
          <w:i/>
          <w:sz w:val="24"/>
          <w:szCs w:val="24"/>
        </w:rPr>
      </w:pPr>
      <w:r w:rsidRPr="004D7717">
        <w:rPr>
          <w:i/>
          <w:sz w:val="24"/>
          <w:szCs w:val="24"/>
          <w:u w:val="single"/>
        </w:rPr>
        <w:t>Briefly specify how you fulfilled each objective, in the order listed in “C. Objectives</w:t>
      </w:r>
      <w:r w:rsidRPr="004D7717">
        <w:rPr>
          <w:i/>
          <w:sz w:val="24"/>
          <w:szCs w:val="24"/>
        </w:rPr>
        <w:t xml:space="preserve">,” clearly stating the strategies or methodologies used. If objectives identified in the proposal were </w:t>
      </w:r>
      <w:r w:rsidRPr="004D7717">
        <w:rPr>
          <w:b/>
          <w:i/>
          <w:sz w:val="24"/>
          <w:szCs w:val="24"/>
        </w:rPr>
        <w:t>not</w:t>
      </w:r>
      <w:r w:rsidRPr="004D7717">
        <w:rPr>
          <w:i/>
          <w:sz w:val="24"/>
          <w:szCs w:val="24"/>
        </w:rPr>
        <w:t xml:space="preserve"> achieved or completed, indicate why, and what was the net result of the difference. Note any minor adjustments with an explanation. </w:t>
      </w:r>
      <w:r w:rsidRPr="004D7717">
        <w:rPr>
          <w:i/>
          <w:sz w:val="24"/>
          <w:szCs w:val="24"/>
          <w:u w:val="single"/>
        </w:rPr>
        <w:t>Major changes require prior committee approval through a revised proposal as stated in Article 25</w:t>
      </w:r>
      <w:r w:rsidRPr="004D7717">
        <w:rPr>
          <w:i/>
          <w:sz w:val="24"/>
          <w:szCs w:val="24"/>
        </w:rPr>
        <w:t xml:space="preserve">.  If leave involved travel, speak to variations in location(s), itinerary, or timelines and how this affected the outcomes of the leave. If your objectives involved formal study, indicate whether you successfully completed the course(s) as proposed, and your assessment of that learning experience. </w:t>
      </w:r>
      <w:r w:rsidRPr="004D7717">
        <w:rPr>
          <w:b/>
          <w:i/>
          <w:sz w:val="24"/>
          <w:szCs w:val="24"/>
        </w:rPr>
        <w:t>(Maximum 4 pages in length.)</w:t>
      </w:r>
    </w:p>
    <w:p w:rsidR="008D6FB1" w:rsidRPr="004D7717" w:rsidRDefault="008D6FB1" w:rsidP="008D6FB1">
      <w:pPr>
        <w:pStyle w:val="BodyText"/>
        <w:rPr>
          <w:sz w:val="24"/>
          <w:szCs w:val="24"/>
        </w:rPr>
      </w:pPr>
    </w:p>
    <w:p w:rsidR="008D6FB1" w:rsidRPr="004D7717" w:rsidRDefault="008D6FB1" w:rsidP="008D6FB1">
      <w:pPr>
        <w:rPr>
          <w:b/>
          <w:sz w:val="24"/>
          <w:szCs w:val="24"/>
        </w:rPr>
      </w:pPr>
      <w:r w:rsidRPr="004D7717">
        <w:rPr>
          <w:b/>
          <w:sz w:val="24"/>
          <w:szCs w:val="24"/>
        </w:rPr>
        <w:t xml:space="preserve">E. Evaluation Summary </w:t>
      </w:r>
      <w:r w:rsidRPr="004D7717">
        <w:rPr>
          <w:i/>
          <w:sz w:val="24"/>
          <w:szCs w:val="24"/>
        </w:rPr>
        <w:t>[Type each of the questions below and answer each with supporting details.]</w:t>
      </w:r>
    </w:p>
    <w:p w:rsidR="008D6FB1" w:rsidRPr="004D7717" w:rsidRDefault="008D6FB1" w:rsidP="008D6FB1">
      <w:pPr>
        <w:rPr>
          <w:sz w:val="24"/>
          <w:szCs w:val="24"/>
        </w:rPr>
      </w:pPr>
    </w:p>
    <w:p w:rsidR="008D6FB1" w:rsidRPr="004D7717" w:rsidRDefault="008D6FB1" w:rsidP="008D6FB1">
      <w:pPr>
        <w:pStyle w:val="BodyText"/>
        <w:numPr>
          <w:ilvl w:val="0"/>
          <w:numId w:val="3"/>
        </w:numPr>
        <w:spacing w:after="0"/>
        <w:rPr>
          <w:sz w:val="24"/>
          <w:szCs w:val="24"/>
        </w:rPr>
      </w:pPr>
      <w:r w:rsidRPr="004D7717">
        <w:rPr>
          <w:sz w:val="24"/>
          <w:szCs w:val="24"/>
        </w:rPr>
        <w:t xml:space="preserve">How did this sabbatical leave enhance my work performance at the college? </w:t>
      </w:r>
      <w:r w:rsidRPr="004D7717">
        <w:rPr>
          <w:i/>
          <w:sz w:val="24"/>
          <w:szCs w:val="24"/>
        </w:rPr>
        <w:t>The expected outcome is the impact on your teaching of the courses.</w:t>
      </w:r>
    </w:p>
    <w:p w:rsidR="008D6FB1" w:rsidRPr="004D7717" w:rsidRDefault="008D6FB1" w:rsidP="008D6FB1">
      <w:pPr>
        <w:pStyle w:val="BodyText"/>
        <w:rPr>
          <w:sz w:val="24"/>
          <w:szCs w:val="24"/>
        </w:rPr>
      </w:pPr>
    </w:p>
    <w:p w:rsidR="008D6FB1" w:rsidRPr="004D7717" w:rsidRDefault="008D6FB1" w:rsidP="008D6FB1">
      <w:pPr>
        <w:pStyle w:val="BodyText"/>
        <w:numPr>
          <w:ilvl w:val="0"/>
          <w:numId w:val="3"/>
        </w:numPr>
        <w:spacing w:after="0"/>
        <w:rPr>
          <w:sz w:val="24"/>
          <w:szCs w:val="24"/>
        </w:rPr>
      </w:pPr>
      <w:r w:rsidRPr="004D7717">
        <w:rPr>
          <w:sz w:val="24"/>
          <w:szCs w:val="24"/>
        </w:rPr>
        <w:t xml:space="preserve">How did this sabbatical leave benefit students in my discipline? </w:t>
      </w:r>
      <w:r w:rsidRPr="004D7717">
        <w:rPr>
          <w:i/>
          <w:sz w:val="24"/>
          <w:szCs w:val="24"/>
        </w:rPr>
        <w:t>The expected outcome is the impact you might make on the students within your discipline.</w:t>
      </w:r>
    </w:p>
    <w:p w:rsidR="008D6FB1" w:rsidRPr="004D7717" w:rsidRDefault="008D6FB1" w:rsidP="008D6FB1">
      <w:pPr>
        <w:pStyle w:val="BodyText"/>
        <w:rPr>
          <w:sz w:val="24"/>
          <w:szCs w:val="24"/>
        </w:rPr>
      </w:pPr>
    </w:p>
    <w:p w:rsidR="008D6FB1" w:rsidRPr="004D7717" w:rsidRDefault="008D6FB1" w:rsidP="008D6FB1">
      <w:pPr>
        <w:pStyle w:val="BodyText"/>
        <w:numPr>
          <w:ilvl w:val="0"/>
          <w:numId w:val="3"/>
        </w:numPr>
        <w:spacing w:after="0"/>
        <w:rPr>
          <w:sz w:val="24"/>
          <w:szCs w:val="24"/>
        </w:rPr>
      </w:pPr>
      <w:r w:rsidRPr="004D7717">
        <w:rPr>
          <w:sz w:val="24"/>
          <w:szCs w:val="24"/>
        </w:rPr>
        <w:t xml:space="preserve">How did this sabbatical leave benefit my department? </w:t>
      </w:r>
      <w:r w:rsidRPr="004D7717">
        <w:rPr>
          <w:i/>
          <w:sz w:val="24"/>
          <w:szCs w:val="24"/>
        </w:rPr>
        <w:t>The expected outcome is the impact you might make on the students and colleagues within your department/cluster.</w:t>
      </w:r>
    </w:p>
    <w:p w:rsidR="008D6FB1" w:rsidRPr="004D7717" w:rsidRDefault="008D6FB1" w:rsidP="008D6FB1">
      <w:pPr>
        <w:pStyle w:val="BodyText"/>
        <w:rPr>
          <w:sz w:val="24"/>
          <w:szCs w:val="24"/>
        </w:rPr>
      </w:pPr>
    </w:p>
    <w:p w:rsidR="008D6FB1" w:rsidRPr="004D7717" w:rsidRDefault="008D6FB1" w:rsidP="008D6FB1">
      <w:pPr>
        <w:numPr>
          <w:ilvl w:val="0"/>
          <w:numId w:val="3"/>
        </w:numPr>
        <w:autoSpaceDE w:val="0"/>
        <w:autoSpaceDN w:val="0"/>
        <w:adjustRightInd w:val="0"/>
        <w:rPr>
          <w:sz w:val="24"/>
          <w:szCs w:val="24"/>
        </w:rPr>
      </w:pPr>
      <w:r w:rsidRPr="004D7717">
        <w:rPr>
          <w:sz w:val="24"/>
          <w:szCs w:val="24"/>
        </w:rPr>
        <w:t>How did this sabbatical leave address the SRJC Strategic Plan and/or your department’s</w:t>
      </w:r>
    </w:p>
    <w:p w:rsidR="008D6FB1" w:rsidRPr="004D7717" w:rsidRDefault="008D6FB1" w:rsidP="008D6FB1">
      <w:pPr>
        <w:pStyle w:val="Heading4"/>
        <w:ind w:left="360"/>
        <w:rPr>
          <w:rFonts w:ascii="Times New Roman" w:hAnsi="Times New Roman"/>
          <w:b w:val="0"/>
          <w:sz w:val="24"/>
          <w:szCs w:val="24"/>
        </w:rPr>
      </w:pPr>
      <w:r w:rsidRPr="004D7717">
        <w:rPr>
          <w:rFonts w:ascii="Times New Roman" w:hAnsi="Times New Roman"/>
          <w:b w:val="0"/>
          <w:sz w:val="24"/>
          <w:szCs w:val="24"/>
        </w:rPr>
        <w:t>educational plan?</w:t>
      </w:r>
    </w:p>
    <w:p w:rsidR="008D6FB1" w:rsidRPr="004D7717" w:rsidRDefault="008D6FB1" w:rsidP="008D6FB1">
      <w:pPr>
        <w:pStyle w:val="BodyText"/>
        <w:rPr>
          <w:sz w:val="24"/>
          <w:szCs w:val="24"/>
        </w:rPr>
      </w:pPr>
    </w:p>
    <w:p w:rsidR="008D6FB1" w:rsidRPr="004D7717" w:rsidRDefault="008D6FB1" w:rsidP="008D6FB1">
      <w:pPr>
        <w:pStyle w:val="BodyText"/>
        <w:rPr>
          <w:sz w:val="24"/>
          <w:szCs w:val="24"/>
        </w:rPr>
      </w:pPr>
    </w:p>
    <w:p w:rsidR="008D6FB1" w:rsidRPr="004D7717" w:rsidRDefault="008D6FB1" w:rsidP="008D6FB1">
      <w:pPr>
        <w:pStyle w:val="Heading4"/>
        <w:rPr>
          <w:rFonts w:ascii="Times New Roman" w:hAnsi="Times New Roman"/>
          <w:sz w:val="24"/>
          <w:szCs w:val="24"/>
        </w:rPr>
      </w:pPr>
      <w:r w:rsidRPr="004D7717">
        <w:rPr>
          <w:rFonts w:ascii="Times New Roman" w:hAnsi="Times New Roman"/>
          <w:sz w:val="24"/>
          <w:szCs w:val="24"/>
        </w:rPr>
        <w:t xml:space="preserve">F. Abstract for Board Report Summary </w:t>
      </w:r>
    </w:p>
    <w:p w:rsidR="008D6FB1" w:rsidRPr="004D7717" w:rsidRDefault="008D6FB1" w:rsidP="008D6FB1">
      <w:pPr>
        <w:pStyle w:val="Heading4"/>
        <w:rPr>
          <w:rFonts w:ascii="Times New Roman" w:hAnsi="Times New Roman"/>
          <w:sz w:val="24"/>
          <w:szCs w:val="24"/>
        </w:rPr>
      </w:pPr>
    </w:p>
    <w:p w:rsidR="008D6FB1" w:rsidRPr="004D7717" w:rsidRDefault="008D6FB1" w:rsidP="008D6FB1">
      <w:pPr>
        <w:rPr>
          <w:i/>
          <w:sz w:val="24"/>
          <w:szCs w:val="24"/>
        </w:rPr>
      </w:pPr>
      <w:r w:rsidRPr="004D7717">
        <w:rPr>
          <w:i/>
          <w:sz w:val="24"/>
          <w:szCs w:val="24"/>
        </w:rPr>
        <w:t xml:space="preserve">Encapsulate the results of your sabbatical leave in a paragraph of </w:t>
      </w:r>
      <w:r w:rsidRPr="004D7717">
        <w:rPr>
          <w:b/>
          <w:i/>
          <w:sz w:val="24"/>
          <w:szCs w:val="24"/>
        </w:rPr>
        <w:t>three to five sentences</w:t>
      </w:r>
      <w:r w:rsidRPr="004D7717">
        <w:rPr>
          <w:i/>
          <w:sz w:val="24"/>
          <w:szCs w:val="24"/>
        </w:rPr>
        <w:t>, which summarize the purpose and objectives of your leave. Use your name and write in the third person. (Jane Smith prepared…)</w:t>
      </w:r>
    </w:p>
    <w:p w:rsidR="008D6FB1" w:rsidRPr="004D7717" w:rsidRDefault="008D6FB1" w:rsidP="008D6FB1">
      <w:pPr>
        <w:rPr>
          <w:sz w:val="24"/>
          <w:szCs w:val="24"/>
        </w:rPr>
      </w:pPr>
    </w:p>
    <w:p w:rsidR="008D6FB1" w:rsidRPr="004D7717" w:rsidRDefault="008D6FB1" w:rsidP="008D6FB1">
      <w:pPr>
        <w:rPr>
          <w:sz w:val="24"/>
          <w:szCs w:val="24"/>
        </w:rPr>
      </w:pPr>
    </w:p>
    <w:p w:rsidR="008D6FB1" w:rsidRPr="004D7717" w:rsidRDefault="008D6FB1" w:rsidP="008D6FB1">
      <w:pPr>
        <w:pStyle w:val="Heading4"/>
        <w:rPr>
          <w:rFonts w:ascii="Times New Roman" w:hAnsi="Times New Roman"/>
          <w:sz w:val="24"/>
          <w:szCs w:val="24"/>
        </w:rPr>
      </w:pPr>
      <w:r w:rsidRPr="004D7717">
        <w:rPr>
          <w:rFonts w:ascii="Times New Roman" w:hAnsi="Times New Roman"/>
          <w:sz w:val="24"/>
          <w:szCs w:val="24"/>
        </w:rPr>
        <w:lastRenderedPageBreak/>
        <w:t>G. Appendices</w:t>
      </w:r>
    </w:p>
    <w:p w:rsidR="008D6FB1" w:rsidRPr="004D7717" w:rsidRDefault="008D6FB1" w:rsidP="008D6FB1">
      <w:pPr>
        <w:pStyle w:val="Heading4"/>
        <w:rPr>
          <w:rFonts w:ascii="Times New Roman" w:hAnsi="Times New Roman"/>
          <w:sz w:val="24"/>
          <w:szCs w:val="24"/>
        </w:rPr>
      </w:pPr>
    </w:p>
    <w:p w:rsidR="008D6FB1" w:rsidRPr="004D7717" w:rsidRDefault="008D6FB1" w:rsidP="008D6FB1">
      <w:pPr>
        <w:pStyle w:val="Heading4"/>
        <w:rPr>
          <w:rFonts w:ascii="Times New Roman" w:hAnsi="Times New Roman"/>
          <w:i/>
          <w:sz w:val="24"/>
          <w:szCs w:val="24"/>
        </w:rPr>
      </w:pPr>
      <w:r w:rsidRPr="004D7717">
        <w:rPr>
          <w:rFonts w:ascii="Times New Roman" w:hAnsi="Times New Roman"/>
          <w:sz w:val="24"/>
          <w:szCs w:val="24"/>
        </w:rPr>
        <w:t>P</w:t>
      </w:r>
      <w:r w:rsidRPr="004D7717">
        <w:rPr>
          <w:rFonts w:ascii="Times New Roman" w:hAnsi="Times New Roman"/>
          <w:i/>
          <w:sz w:val="24"/>
          <w:szCs w:val="24"/>
        </w:rPr>
        <w:t>lease maintain an appendix of significant items referenced in the report and other supporting materials so that this information may be shared upon request. Include a list of these items under “G. Appendices” in your report. Submit actual documents separately.</w:t>
      </w:r>
    </w:p>
    <w:p w:rsidR="008D6FB1" w:rsidRPr="004D7717" w:rsidRDefault="008D6FB1" w:rsidP="008D6FB1">
      <w:pPr>
        <w:rPr>
          <w:sz w:val="24"/>
          <w:szCs w:val="24"/>
        </w:rPr>
      </w:pPr>
    </w:p>
    <w:p w:rsidR="008D6FB1" w:rsidRPr="004D7717" w:rsidRDefault="008D6FB1" w:rsidP="008D6FB1">
      <w:pPr>
        <w:rPr>
          <w:sz w:val="24"/>
          <w:szCs w:val="24"/>
        </w:rPr>
      </w:pPr>
      <w:r w:rsidRPr="004D7717">
        <w:rPr>
          <w:sz w:val="24"/>
          <w:szCs w:val="24"/>
        </w:rPr>
        <w:t>This should include:</w:t>
      </w:r>
    </w:p>
    <w:p w:rsidR="008D6FB1" w:rsidRDefault="008D6FB1" w:rsidP="008D6FB1">
      <w:pPr>
        <w:numPr>
          <w:ilvl w:val="0"/>
          <w:numId w:val="2"/>
        </w:numPr>
        <w:rPr>
          <w:sz w:val="24"/>
          <w:szCs w:val="24"/>
        </w:rPr>
      </w:pPr>
      <w:r w:rsidRPr="00227261">
        <w:rPr>
          <w:sz w:val="24"/>
          <w:szCs w:val="24"/>
        </w:rPr>
        <w:t>Additional narrative</w:t>
      </w:r>
      <w:r>
        <w:rPr>
          <w:sz w:val="24"/>
          <w:szCs w:val="24"/>
        </w:rPr>
        <w:t>.</w:t>
      </w:r>
      <w:r w:rsidRPr="00227261">
        <w:rPr>
          <w:sz w:val="24"/>
          <w:szCs w:val="24"/>
        </w:rPr>
        <w:t xml:space="preserve"> </w:t>
      </w:r>
    </w:p>
    <w:p w:rsidR="008D6FB1" w:rsidRPr="00227261" w:rsidRDefault="008D6FB1" w:rsidP="008D6FB1">
      <w:pPr>
        <w:numPr>
          <w:ilvl w:val="0"/>
          <w:numId w:val="2"/>
        </w:numPr>
        <w:rPr>
          <w:sz w:val="24"/>
          <w:szCs w:val="24"/>
        </w:rPr>
      </w:pPr>
      <w:r w:rsidRPr="00227261">
        <w:rPr>
          <w:sz w:val="24"/>
          <w:szCs w:val="24"/>
        </w:rPr>
        <w:t>New or revised course work descriptions and syllabi and/or course outlines.</w:t>
      </w:r>
    </w:p>
    <w:p w:rsidR="008D6FB1" w:rsidRPr="004D7717" w:rsidRDefault="008D6FB1" w:rsidP="008D6FB1">
      <w:pPr>
        <w:numPr>
          <w:ilvl w:val="0"/>
          <w:numId w:val="2"/>
        </w:numPr>
        <w:rPr>
          <w:sz w:val="24"/>
          <w:szCs w:val="24"/>
        </w:rPr>
      </w:pPr>
      <w:r w:rsidRPr="004D7717">
        <w:rPr>
          <w:sz w:val="24"/>
          <w:szCs w:val="24"/>
        </w:rPr>
        <w:t>Outline and/or copies of workshop or conference presentations.</w:t>
      </w:r>
    </w:p>
    <w:p w:rsidR="008D6FB1" w:rsidRPr="004D7717" w:rsidRDefault="008D6FB1" w:rsidP="008D6FB1">
      <w:pPr>
        <w:numPr>
          <w:ilvl w:val="0"/>
          <w:numId w:val="2"/>
        </w:numPr>
        <w:rPr>
          <w:sz w:val="24"/>
          <w:szCs w:val="24"/>
        </w:rPr>
      </w:pPr>
      <w:r w:rsidRPr="004D7717">
        <w:rPr>
          <w:sz w:val="24"/>
          <w:szCs w:val="24"/>
        </w:rPr>
        <w:t>Workbook, manual or other created materials.</w:t>
      </w:r>
    </w:p>
    <w:p w:rsidR="008D6FB1" w:rsidRPr="004D7717" w:rsidRDefault="008D6FB1" w:rsidP="008D6FB1">
      <w:pPr>
        <w:numPr>
          <w:ilvl w:val="0"/>
          <w:numId w:val="2"/>
        </w:numPr>
        <w:rPr>
          <w:sz w:val="24"/>
          <w:szCs w:val="24"/>
        </w:rPr>
      </w:pPr>
      <w:r w:rsidRPr="004D7717">
        <w:rPr>
          <w:sz w:val="24"/>
          <w:szCs w:val="24"/>
        </w:rPr>
        <w:t>Index and/or list of completed files, binders, collections, etc.</w:t>
      </w:r>
    </w:p>
    <w:p w:rsidR="008D6FB1" w:rsidRPr="004D7717" w:rsidRDefault="008D6FB1" w:rsidP="008D6FB1">
      <w:pPr>
        <w:rPr>
          <w:sz w:val="24"/>
          <w:szCs w:val="24"/>
        </w:rPr>
      </w:pPr>
    </w:p>
    <w:p w:rsidR="00652892" w:rsidRDefault="00652892"/>
    <w:sectPr w:rsidR="0065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Friz Quadrat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58F"/>
    <w:multiLevelType w:val="hybridMultilevel"/>
    <w:tmpl w:val="1DD86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70A44"/>
    <w:multiLevelType w:val="hybridMultilevel"/>
    <w:tmpl w:val="C76C0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A0295"/>
    <w:multiLevelType w:val="hybridMultilevel"/>
    <w:tmpl w:val="6A1068CE"/>
    <w:lvl w:ilvl="0" w:tplc="000F0409">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B1"/>
    <w:rsid w:val="002B7F4B"/>
    <w:rsid w:val="00652892"/>
    <w:rsid w:val="008D6FB1"/>
    <w:rsid w:val="00D1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B4B7"/>
  <w15:chartTrackingRefBased/>
  <w15:docId w15:val="{58DFFDCE-CAC5-432E-8AE4-AA11511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F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6FB1"/>
    <w:pPr>
      <w:keepNext/>
      <w:outlineLvl w:val="0"/>
    </w:pPr>
    <w:rPr>
      <w:rFonts w:ascii="Friz Quadrata" w:hAnsi="Friz Quadrata"/>
      <w:b/>
      <w:sz w:val="24"/>
    </w:rPr>
  </w:style>
  <w:style w:type="paragraph" w:styleId="Heading2">
    <w:name w:val="heading 2"/>
    <w:basedOn w:val="Normal"/>
    <w:next w:val="Normal"/>
    <w:link w:val="Heading2Char"/>
    <w:uiPriority w:val="9"/>
    <w:qFormat/>
    <w:rsid w:val="008D6FB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D6F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8D6FB1"/>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unhideWhenUsed/>
    <w:qFormat/>
    <w:rsid w:val="008D6FB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FB1"/>
    <w:rPr>
      <w:rFonts w:ascii="Friz Quadrata" w:eastAsia="Times New Roman" w:hAnsi="Friz Quadrata" w:cs="Times New Roman"/>
      <w:b/>
      <w:sz w:val="24"/>
      <w:szCs w:val="20"/>
    </w:rPr>
  </w:style>
  <w:style w:type="character" w:customStyle="1" w:styleId="Heading2Char">
    <w:name w:val="Heading 2 Char"/>
    <w:basedOn w:val="DefaultParagraphFont"/>
    <w:link w:val="Heading2"/>
    <w:uiPriority w:val="9"/>
    <w:rsid w:val="008D6FB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8D6FB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D6FB1"/>
    <w:rPr>
      <w:rFonts w:ascii="Calibri" w:eastAsia="Times New Roman" w:hAnsi="Calibri" w:cs="Times New Roman"/>
      <w:b/>
      <w:bCs/>
      <w:sz w:val="28"/>
      <w:szCs w:val="28"/>
    </w:rPr>
  </w:style>
  <w:style w:type="character" w:customStyle="1" w:styleId="Heading8Char">
    <w:name w:val="Heading 8 Char"/>
    <w:basedOn w:val="DefaultParagraphFont"/>
    <w:link w:val="Heading8"/>
    <w:uiPriority w:val="9"/>
    <w:rsid w:val="008D6FB1"/>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8D6FB1"/>
    <w:pPr>
      <w:spacing w:after="120"/>
    </w:pPr>
  </w:style>
  <w:style w:type="character" w:customStyle="1" w:styleId="BodyTextChar">
    <w:name w:val="Body Text Char"/>
    <w:basedOn w:val="DefaultParagraphFont"/>
    <w:link w:val="BodyText"/>
    <w:uiPriority w:val="99"/>
    <w:semiHidden/>
    <w:rsid w:val="008D6FB1"/>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6FB1"/>
    <w:pPr>
      <w:spacing w:after="120" w:line="480" w:lineRule="auto"/>
    </w:pPr>
  </w:style>
  <w:style w:type="character" w:customStyle="1" w:styleId="BodyText2Char">
    <w:name w:val="Body Text 2 Char"/>
    <w:basedOn w:val="DefaultParagraphFont"/>
    <w:link w:val="BodyText2"/>
    <w:uiPriority w:val="99"/>
    <w:semiHidden/>
    <w:rsid w:val="008D6FB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D6FB1"/>
    <w:pPr>
      <w:spacing w:after="120"/>
    </w:pPr>
    <w:rPr>
      <w:sz w:val="16"/>
      <w:szCs w:val="16"/>
    </w:rPr>
  </w:style>
  <w:style w:type="character" w:customStyle="1" w:styleId="BodyText3Char">
    <w:name w:val="Body Text 3 Char"/>
    <w:basedOn w:val="DefaultParagraphFont"/>
    <w:link w:val="BodyText3"/>
    <w:uiPriority w:val="99"/>
    <w:semiHidden/>
    <w:rsid w:val="008D6FB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Lively, Tawnya</dc:creator>
  <cp:keywords/>
  <dc:description/>
  <cp:lastModifiedBy>Malvino, Shauna</cp:lastModifiedBy>
  <cp:revision>3</cp:revision>
  <dcterms:created xsi:type="dcterms:W3CDTF">2022-09-23T16:02:00Z</dcterms:created>
  <dcterms:modified xsi:type="dcterms:W3CDTF">2022-09-23T16:26:00Z</dcterms:modified>
</cp:coreProperties>
</file>