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6A61F" w14:textId="10D151D9" w:rsidR="00BE168A" w:rsidRPr="00816E2C" w:rsidRDefault="7252B49A" w:rsidP="7252B49A">
      <w:pPr>
        <w:pStyle w:val="Heading1"/>
        <w:jc w:val="center"/>
        <w:rPr>
          <w:rFonts w:asciiTheme="minorHAnsi" w:eastAsiaTheme="minorEastAsia" w:hAnsiTheme="minorHAnsi" w:cstheme="minorBidi"/>
          <w:sz w:val="24"/>
          <w:szCs w:val="24"/>
        </w:rPr>
      </w:pPr>
      <w:r w:rsidRPr="7252B49A">
        <w:rPr>
          <w:rFonts w:asciiTheme="minorHAnsi" w:eastAsiaTheme="minorEastAsia" w:hAnsiTheme="minorHAnsi" w:cstheme="minorBidi"/>
          <w:sz w:val="24"/>
          <w:szCs w:val="24"/>
        </w:rPr>
        <w:t xml:space="preserve">Sabbatical Leave Proposal </w:t>
      </w:r>
    </w:p>
    <w:p w14:paraId="394FE0BC" w14:textId="77777777" w:rsidR="00BE168A" w:rsidRPr="00816E2C" w:rsidRDefault="00BE168A" w:rsidP="7252B49A">
      <w:pPr>
        <w:rPr>
          <w:rFonts w:asciiTheme="minorHAnsi" w:eastAsiaTheme="minorEastAsia" w:hAnsiTheme="minorHAnsi" w:cstheme="minorBidi"/>
          <w:sz w:val="24"/>
          <w:szCs w:val="24"/>
        </w:rPr>
      </w:pPr>
    </w:p>
    <w:p w14:paraId="486D4E3C" w14:textId="77777777" w:rsidR="00BE168A" w:rsidRPr="00816E2C" w:rsidRDefault="00BE168A" w:rsidP="7252B49A">
      <w:pPr>
        <w:rPr>
          <w:rFonts w:asciiTheme="minorHAnsi" w:eastAsiaTheme="minorEastAsia" w:hAnsiTheme="minorHAnsi" w:cstheme="minorBidi"/>
          <w:sz w:val="24"/>
          <w:szCs w:val="24"/>
        </w:rPr>
      </w:pPr>
    </w:p>
    <w:p w14:paraId="245F27A5" w14:textId="493DB21F" w:rsidR="00BE168A" w:rsidRPr="00816E2C" w:rsidRDefault="7252B49A" w:rsidP="7252B49A">
      <w:pPr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7252B49A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A. Applicant </w:t>
      </w:r>
    </w:p>
    <w:p w14:paraId="7180A23B" w14:textId="77777777" w:rsidR="00BE168A" w:rsidRPr="00816E2C" w:rsidRDefault="00BE168A" w:rsidP="7252B49A">
      <w:pPr>
        <w:pStyle w:val="Heading2"/>
        <w:jc w:val="left"/>
        <w:rPr>
          <w:rFonts w:asciiTheme="minorHAnsi" w:eastAsiaTheme="minorEastAsia" w:hAnsiTheme="minorHAnsi" w:cstheme="minorBidi"/>
          <w:b w:val="0"/>
          <w:sz w:val="24"/>
          <w:szCs w:val="24"/>
        </w:rPr>
      </w:pPr>
    </w:p>
    <w:p w14:paraId="6EDCA199" w14:textId="77777777" w:rsidR="00BE168A" w:rsidRPr="00816E2C" w:rsidRDefault="7252B49A" w:rsidP="7252B49A">
      <w:pPr>
        <w:pStyle w:val="Heading2"/>
        <w:jc w:val="left"/>
        <w:rPr>
          <w:rFonts w:asciiTheme="minorHAnsi" w:eastAsiaTheme="minorEastAsia" w:hAnsiTheme="minorHAnsi" w:cstheme="minorBidi"/>
          <w:b w:val="0"/>
          <w:sz w:val="24"/>
          <w:szCs w:val="24"/>
        </w:rPr>
      </w:pPr>
      <w:r w:rsidRPr="7252B49A">
        <w:rPr>
          <w:rFonts w:asciiTheme="minorHAnsi" w:eastAsiaTheme="minorEastAsia" w:hAnsiTheme="minorHAnsi" w:cstheme="minorBidi"/>
          <w:b w:val="0"/>
          <w:sz w:val="24"/>
          <w:szCs w:val="24"/>
        </w:rPr>
        <w:t xml:space="preserve">Name: </w:t>
      </w:r>
    </w:p>
    <w:p w14:paraId="213067A4" w14:textId="77777777" w:rsidR="00BE168A" w:rsidRPr="00816E2C" w:rsidRDefault="00BE168A" w:rsidP="7252B49A">
      <w:pPr>
        <w:rPr>
          <w:rFonts w:asciiTheme="minorHAnsi" w:eastAsiaTheme="minorEastAsia" w:hAnsiTheme="minorHAnsi" w:cstheme="minorBidi"/>
          <w:sz w:val="24"/>
          <w:szCs w:val="24"/>
        </w:rPr>
      </w:pPr>
    </w:p>
    <w:p w14:paraId="5904B832" w14:textId="77777777" w:rsidR="00BE168A" w:rsidRPr="00816E2C" w:rsidRDefault="7252B49A" w:rsidP="7252B49A">
      <w:pPr>
        <w:ind w:right="-810"/>
        <w:rPr>
          <w:rFonts w:asciiTheme="minorHAnsi" w:eastAsiaTheme="minorEastAsia" w:hAnsiTheme="minorHAnsi" w:cstheme="minorBidi"/>
          <w:sz w:val="24"/>
          <w:szCs w:val="24"/>
        </w:rPr>
      </w:pPr>
      <w:r w:rsidRPr="7252B49A">
        <w:rPr>
          <w:rFonts w:asciiTheme="minorHAnsi" w:eastAsiaTheme="minorEastAsia" w:hAnsiTheme="minorHAnsi" w:cstheme="minorBidi"/>
          <w:sz w:val="24"/>
          <w:szCs w:val="24"/>
        </w:rPr>
        <w:t>Department:</w:t>
      </w:r>
    </w:p>
    <w:p w14:paraId="251B4A28" w14:textId="77777777" w:rsidR="00BE168A" w:rsidRPr="00816E2C" w:rsidRDefault="00BE168A" w:rsidP="7252B49A">
      <w:pPr>
        <w:rPr>
          <w:rFonts w:asciiTheme="minorHAnsi" w:eastAsiaTheme="minorEastAsia" w:hAnsiTheme="minorHAnsi" w:cstheme="minorBidi"/>
          <w:sz w:val="24"/>
          <w:szCs w:val="24"/>
        </w:rPr>
      </w:pPr>
    </w:p>
    <w:p w14:paraId="22F89AE7" w14:textId="46E4E743" w:rsidR="00BE168A" w:rsidRPr="00816E2C" w:rsidRDefault="7252B49A" w:rsidP="7252B49A">
      <w:pPr>
        <w:rPr>
          <w:rFonts w:asciiTheme="minorHAnsi" w:eastAsiaTheme="minorEastAsia" w:hAnsiTheme="minorHAnsi" w:cstheme="minorBidi"/>
          <w:sz w:val="24"/>
          <w:szCs w:val="24"/>
        </w:rPr>
      </w:pPr>
      <w:r w:rsidRPr="7252B49A">
        <w:rPr>
          <w:rFonts w:asciiTheme="minorHAnsi" w:eastAsiaTheme="minorEastAsia" w:hAnsiTheme="minorHAnsi" w:cstheme="minorBidi"/>
          <w:sz w:val="24"/>
          <w:szCs w:val="24"/>
        </w:rPr>
        <w:t xml:space="preserve">Type of Leave Activity </w:t>
      </w:r>
      <w:r w:rsidRPr="7252B49A">
        <w:rPr>
          <w:rFonts w:asciiTheme="minorHAnsi" w:eastAsiaTheme="minorEastAsia" w:hAnsiTheme="minorHAnsi" w:cstheme="minorBidi"/>
          <w:i/>
          <w:iCs/>
          <w:sz w:val="24"/>
          <w:szCs w:val="24"/>
        </w:rPr>
        <w:t>(</w:t>
      </w:r>
      <w:hyperlink r:id="rId7">
        <w:r w:rsidRPr="7252B49A">
          <w:rPr>
            <w:rStyle w:val="Hyperlink"/>
            <w:rFonts w:asciiTheme="minorHAnsi" w:eastAsiaTheme="minorEastAsia" w:hAnsiTheme="minorHAnsi" w:cstheme="minorBidi"/>
            <w:i/>
            <w:iCs/>
            <w:sz w:val="24"/>
            <w:szCs w:val="24"/>
          </w:rPr>
          <w:t>Article 25.08</w:t>
        </w:r>
      </w:hyperlink>
      <w:r w:rsidRPr="7252B49A">
        <w:rPr>
          <w:rFonts w:asciiTheme="minorHAnsi" w:eastAsiaTheme="minorEastAsia" w:hAnsiTheme="minorHAnsi" w:cstheme="minorBidi"/>
          <w:i/>
          <w:iCs/>
          <w:sz w:val="24"/>
          <w:szCs w:val="24"/>
        </w:rPr>
        <w:t>):</w:t>
      </w:r>
    </w:p>
    <w:p w14:paraId="365B5680" w14:textId="77777777" w:rsidR="00BE168A" w:rsidRPr="00816E2C" w:rsidRDefault="00BE168A" w:rsidP="7252B49A">
      <w:pPr>
        <w:rPr>
          <w:rFonts w:asciiTheme="minorHAnsi" w:eastAsiaTheme="minorEastAsia" w:hAnsiTheme="minorHAnsi" w:cstheme="minorBidi"/>
          <w:sz w:val="24"/>
          <w:szCs w:val="24"/>
        </w:rPr>
      </w:pPr>
    </w:p>
    <w:p w14:paraId="69124A62" w14:textId="313AEA53" w:rsidR="00BE168A" w:rsidRPr="00816E2C" w:rsidRDefault="7252B49A" w:rsidP="7252B49A">
      <w:pPr>
        <w:rPr>
          <w:rFonts w:asciiTheme="minorHAnsi" w:eastAsiaTheme="minorEastAsia" w:hAnsiTheme="minorHAnsi" w:cstheme="minorBidi"/>
          <w:sz w:val="24"/>
          <w:szCs w:val="24"/>
        </w:rPr>
      </w:pPr>
      <w:r w:rsidRPr="7252B49A">
        <w:rPr>
          <w:rFonts w:asciiTheme="minorHAnsi" w:eastAsiaTheme="minorEastAsia" w:hAnsiTheme="minorHAnsi" w:cstheme="minorBidi"/>
          <w:sz w:val="24"/>
          <w:szCs w:val="24"/>
        </w:rPr>
        <w:t>Semester(s) &amp; Year(s) of Leave: </w:t>
      </w:r>
    </w:p>
    <w:p w14:paraId="1810A476" w14:textId="5B18A484" w:rsidR="7252B49A" w:rsidRDefault="7252B49A" w:rsidP="7252B49A">
      <w:pPr>
        <w:rPr>
          <w:rFonts w:asciiTheme="minorHAnsi" w:eastAsiaTheme="minorEastAsia" w:hAnsiTheme="minorHAnsi" w:cstheme="minorBidi"/>
          <w:sz w:val="24"/>
          <w:szCs w:val="24"/>
        </w:rPr>
      </w:pPr>
    </w:p>
    <w:p w14:paraId="43DF5847" w14:textId="77777777" w:rsidR="00BE168A" w:rsidRPr="00816E2C" w:rsidRDefault="00BE168A" w:rsidP="7252B49A">
      <w:pPr>
        <w:rPr>
          <w:rFonts w:asciiTheme="minorHAnsi" w:eastAsiaTheme="minorEastAsia" w:hAnsiTheme="minorHAnsi" w:cstheme="minorBidi"/>
          <w:sz w:val="24"/>
          <w:szCs w:val="24"/>
        </w:rPr>
      </w:pPr>
    </w:p>
    <w:p w14:paraId="52732CC6" w14:textId="5E5F280F" w:rsidR="00BE168A" w:rsidRPr="0084093A" w:rsidRDefault="7252B49A" w:rsidP="7252B49A">
      <w:pPr>
        <w:rPr>
          <w:rFonts w:asciiTheme="minorHAnsi" w:eastAsiaTheme="minorEastAsia" w:hAnsiTheme="minorHAnsi" w:cstheme="minorBidi"/>
          <w:i/>
          <w:iCs/>
        </w:rPr>
      </w:pPr>
      <w:r w:rsidRPr="7252B49A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B. Provide a detailed statement describing the proposed course of study, objectives, project, or itinerary: </w:t>
      </w:r>
      <w:r w:rsidRPr="7252B49A">
        <w:rPr>
          <w:rFonts w:asciiTheme="minorHAnsi" w:eastAsiaTheme="minorEastAsia" w:hAnsiTheme="minorHAnsi" w:cstheme="minorBidi"/>
          <w:i/>
          <w:iCs/>
        </w:rPr>
        <w:t>(Upon return from Sabbatical, your project will result in both a report and presentation (</w:t>
      </w:r>
      <w:hyperlink r:id="rId8">
        <w:r w:rsidRPr="7252B49A">
          <w:rPr>
            <w:rStyle w:val="Hyperlink"/>
            <w:i/>
            <w:iCs/>
          </w:rPr>
          <w:t>Article 25.11A</w:t>
        </w:r>
      </w:hyperlink>
      <w:r w:rsidRPr="7252B49A">
        <w:rPr>
          <w:rFonts w:asciiTheme="minorHAnsi" w:eastAsiaTheme="minorEastAsia" w:hAnsiTheme="minorHAnsi" w:cstheme="minorBidi"/>
          <w:i/>
          <w:iCs/>
        </w:rPr>
        <w:t>)</w:t>
      </w:r>
    </w:p>
    <w:p w14:paraId="27898FDB" w14:textId="77777777" w:rsidR="00BE168A" w:rsidRDefault="00BE168A" w:rsidP="7252B49A">
      <w:pPr>
        <w:rPr>
          <w:rFonts w:asciiTheme="minorHAnsi" w:eastAsiaTheme="minorEastAsia" w:hAnsiTheme="minorHAnsi" w:cstheme="minorBidi"/>
          <w:sz w:val="24"/>
          <w:szCs w:val="24"/>
        </w:rPr>
      </w:pPr>
    </w:p>
    <w:p w14:paraId="732347D2" w14:textId="28199658" w:rsidR="00863E56" w:rsidRDefault="00863E56" w:rsidP="7252B49A">
      <w:pPr>
        <w:rPr>
          <w:rFonts w:asciiTheme="minorHAnsi" w:eastAsiaTheme="minorEastAsia" w:hAnsiTheme="minorHAnsi" w:cstheme="minorBidi"/>
          <w:sz w:val="24"/>
          <w:szCs w:val="24"/>
        </w:rPr>
      </w:pPr>
    </w:p>
    <w:p w14:paraId="16469B1D" w14:textId="77777777" w:rsidR="00BE168A" w:rsidRDefault="00BE168A" w:rsidP="7252B49A">
      <w:pPr>
        <w:pStyle w:val="BodyText"/>
        <w:rPr>
          <w:rFonts w:asciiTheme="minorHAnsi" w:eastAsiaTheme="minorEastAsia" w:hAnsiTheme="minorHAnsi" w:cstheme="minorBidi"/>
          <w:szCs w:val="24"/>
        </w:rPr>
      </w:pPr>
    </w:p>
    <w:p w14:paraId="495F12E9" w14:textId="77777777" w:rsidR="00015542" w:rsidRDefault="00015542" w:rsidP="7252B49A">
      <w:pPr>
        <w:pStyle w:val="BodyText"/>
        <w:rPr>
          <w:rFonts w:asciiTheme="minorHAnsi" w:eastAsiaTheme="minorEastAsia" w:hAnsiTheme="minorHAnsi" w:cstheme="minorBidi"/>
          <w:szCs w:val="24"/>
        </w:rPr>
      </w:pPr>
    </w:p>
    <w:p w14:paraId="4D1915DD" w14:textId="77777777" w:rsidR="00015542" w:rsidRDefault="00015542" w:rsidP="7252B49A">
      <w:pPr>
        <w:pStyle w:val="BodyText"/>
        <w:rPr>
          <w:rFonts w:asciiTheme="minorHAnsi" w:eastAsiaTheme="minorEastAsia" w:hAnsiTheme="minorHAnsi" w:cstheme="minorBidi"/>
          <w:szCs w:val="24"/>
        </w:rPr>
      </w:pPr>
    </w:p>
    <w:p w14:paraId="07793EC6" w14:textId="77777777" w:rsidR="00015542" w:rsidRDefault="00015542" w:rsidP="7252B49A">
      <w:pPr>
        <w:pStyle w:val="BodyText"/>
        <w:rPr>
          <w:rFonts w:asciiTheme="minorHAnsi" w:eastAsiaTheme="minorEastAsia" w:hAnsiTheme="minorHAnsi" w:cstheme="minorBidi"/>
          <w:szCs w:val="24"/>
        </w:rPr>
      </w:pPr>
    </w:p>
    <w:p w14:paraId="653C87D7" w14:textId="77777777" w:rsidR="00015542" w:rsidRDefault="00015542" w:rsidP="7252B49A">
      <w:pPr>
        <w:pStyle w:val="BodyText"/>
        <w:rPr>
          <w:rFonts w:asciiTheme="minorHAnsi" w:eastAsiaTheme="minorEastAsia" w:hAnsiTheme="minorHAnsi" w:cstheme="minorBidi"/>
          <w:szCs w:val="24"/>
        </w:rPr>
      </w:pPr>
    </w:p>
    <w:p w14:paraId="14B6AE81" w14:textId="77777777" w:rsidR="00015542" w:rsidRDefault="00015542" w:rsidP="7252B49A">
      <w:pPr>
        <w:pStyle w:val="BodyText"/>
        <w:rPr>
          <w:rFonts w:asciiTheme="minorHAnsi" w:eastAsiaTheme="minorEastAsia" w:hAnsiTheme="minorHAnsi" w:cstheme="minorBidi"/>
          <w:szCs w:val="24"/>
        </w:rPr>
      </w:pPr>
    </w:p>
    <w:p w14:paraId="2E049C6C" w14:textId="77777777" w:rsidR="00015542" w:rsidRDefault="00015542" w:rsidP="7252B49A">
      <w:pPr>
        <w:pStyle w:val="BodyText"/>
        <w:rPr>
          <w:rFonts w:asciiTheme="minorHAnsi" w:eastAsiaTheme="minorEastAsia" w:hAnsiTheme="minorHAnsi" w:cstheme="minorBidi"/>
          <w:szCs w:val="24"/>
        </w:rPr>
      </w:pPr>
    </w:p>
    <w:p w14:paraId="2D21B517" w14:textId="77777777" w:rsidR="00015542" w:rsidRPr="00816E2C" w:rsidRDefault="00015542" w:rsidP="7252B49A">
      <w:pPr>
        <w:pStyle w:val="BodyText"/>
        <w:rPr>
          <w:rFonts w:asciiTheme="minorHAnsi" w:eastAsiaTheme="minorEastAsia" w:hAnsiTheme="minorHAnsi" w:cstheme="minorBidi"/>
          <w:szCs w:val="24"/>
        </w:rPr>
      </w:pPr>
    </w:p>
    <w:p w14:paraId="316A49A5" w14:textId="00ED9288" w:rsidR="7252B49A" w:rsidRDefault="7252B49A" w:rsidP="7252B49A">
      <w:pPr>
        <w:pStyle w:val="BodyText"/>
        <w:rPr>
          <w:rFonts w:asciiTheme="minorHAnsi" w:eastAsiaTheme="minorEastAsia" w:hAnsiTheme="minorHAnsi" w:cstheme="minorBidi"/>
          <w:szCs w:val="24"/>
        </w:rPr>
      </w:pPr>
    </w:p>
    <w:p w14:paraId="35C75A1D" w14:textId="2C1F7220" w:rsidR="7252B49A" w:rsidRDefault="7252B49A" w:rsidP="7252B49A">
      <w:pPr>
        <w:pStyle w:val="BodyText"/>
        <w:rPr>
          <w:rFonts w:asciiTheme="minorHAnsi" w:eastAsiaTheme="minorEastAsia" w:hAnsiTheme="minorHAnsi" w:cstheme="minorBidi"/>
          <w:szCs w:val="24"/>
        </w:rPr>
      </w:pPr>
    </w:p>
    <w:p w14:paraId="2DB95B50" w14:textId="77777777" w:rsidR="00BE168A" w:rsidRPr="00816E2C" w:rsidRDefault="00BE168A" w:rsidP="7252B49A">
      <w:pPr>
        <w:pStyle w:val="BodyText"/>
        <w:rPr>
          <w:rFonts w:asciiTheme="minorHAnsi" w:eastAsiaTheme="minorEastAsia" w:hAnsiTheme="minorHAnsi" w:cstheme="minorBidi"/>
          <w:szCs w:val="24"/>
        </w:rPr>
      </w:pPr>
    </w:p>
    <w:p w14:paraId="232B92E4" w14:textId="1C68EEE9" w:rsidR="00BE168A" w:rsidRDefault="7252B49A" w:rsidP="7252B49A">
      <w:pPr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7252B49A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C. How does the proposed activity contribute to your professional development and benefit your students and the district? </w:t>
      </w:r>
    </w:p>
    <w:p w14:paraId="1920AD61" w14:textId="77777777" w:rsidR="0084093A" w:rsidRPr="00816E2C" w:rsidRDefault="0084093A" w:rsidP="7252B49A">
      <w:pPr>
        <w:rPr>
          <w:rFonts w:asciiTheme="minorHAnsi" w:eastAsiaTheme="minorEastAsia" w:hAnsiTheme="minorHAnsi" w:cstheme="minorBidi"/>
          <w:sz w:val="24"/>
          <w:szCs w:val="24"/>
        </w:rPr>
      </w:pPr>
    </w:p>
    <w:p w14:paraId="4E652613" w14:textId="790A8D2E" w:rsidR="7252B49A" w:rsidRDefault="7252B49A" w:rsidP="7252B49A">
      <w:pPr>
        <w:rPr>
          <w:rFonts w:asciiTheme="minorHAnsi" w:eastAsiaTheme="minorEastAsia" w:hAnsiTheme="minorHAnsi" w:cstheme="minorBidi"/>
          <w:sz w:val="24"/>
          <w:szCs w:val="24"/>
        </w:rPr>
      </w:pPr>
    </w:p>
    <w:p w14:paraId="59AF04B3" w14:textId="77777777" w:rsidR="00BE168A" w:rsidRPr="00816E2C" w:rsidRDefault="00BE168A" w:rsidP="7252B49A">
      <w:pPr>
        <w:rPr>
          <w:rFonts w:asciiTheme="minorHAnsi" w:eastAsiaTheme="minorEastAsia" w:hAnsiTheme="minorHAnsi" w:cstheme="minorBidi"/>
          <w:sz w:val="24"/>
          <w:szCs w:val="24"/>
        </w:rPr>
      </w:pPr>
    </w:p>
    <w:p w14:paraId="0876314E" w14:textId="77777777" w:rsidR="00BE168A" w:rsidRPr="00816E2C" w:rsidRDefault="00BE168A" w:rsidP="7252B49A">
      <w:pPr>
        <w:rPr>
          <w:rFonts w:asciiTheme="minorHAnsi" w:eastAsiaTheme="minorEastAsia" w:hAnsiTheme="minorHAnsi" w:cstheme="minorBidi"/>
          <w:sz w:val="24"/>
          <w:szCs w:val="24"/>
        </w:rPr>
      </w:pPr>
    </w:p>
    <w:p w14:paraId="62DA9BA7" w14:textId="77777777" w:rsidR="0084093A" w:rsidRDefault="0084093A" w:rsidP="7252B49A">
      <w:pPr>
        <w:rPr>
          <w:rFonts w:asciiTheme="minorHAnsi" w:eastAsiaTheme="minorEastAsia" w:hAnsiTheme="minorHAnsi" w:cstheme="minorBidi"/>
          <w:b/>
          <w:bCs/>
          <w:sz w:val="24"/>
          <w:szCs w:val="24"/>
        </w:rPr>
      </w:pPr>
    </w:p>
    <w:p w14:paraId="40858542" w14:textId="3ED6F9AD" w:rsidR="0084093A" w:rsidRDefault="0084093A" w:rsidP="7252B49A">
      <w:pPr>
        <w:rPr>
          <w:rFonts w:asciiTheme="minorHAnsi" w:eastAsiaTheme="minorEastAsia" w:hAnsiTheme="minorHAnsi" w:cstheme="minorBidi"/>
          <w:b/>
          <w:bCs/>
          <w:sz w:val="24"/>
          <w:szCs w:val="24"/>
        </w:rPr>
      </w:pPr>
    </w:p>
    <w:p w14:paraId="6B560AA9" w14:textId="77777777" w:rsidR="0084093A" w:rsidRDefault="0084093A" w:rsidP="7252B49A">
      <w:pPr>
        <w:rPr>
          <w:rFonts w:asciiTheme="minorHAnsi" w:eastAsiaTheme="minorEastAsia" w:hAnsiTheme="minorHAnsi" w:cstheme="minorBidi"/>
          <w:b/>
          <w:bCs/>
          <w:sz w:val="24"/>
          <w:szCs w:val="24"/>
        </w:rPr>
      </w:pPr>
    </w:p>
    <w:p w14:paraId="736EF09D" w14:textId="77777777" w:rsidR="00353D96" w:rsidRDefault="00353D96" w:rsidP="7252B49A">
      <w:pPr>
        <w:rPr>
          <w:rFonts w:asciiTheme="minorHAnsi" w:eastAsiaTheme="minorEastAsia" w:hAnsiTheme="minorHAnsi" w:cstheme="minorBidi"/>
          <w:sz w:val="24"/>
          <w:szCs w:val="24"/>
        </w:rPr>
      </w:pPr>
    </w:p>
    <w:sectPr w:rsidR="00353D96">
      <w:footerReference w:type="even" r:id="rId9"/>
      <w:footerReference w:type="default" r:id="rId10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13F0D" w14:textId="77777777" w:rsidR="002C396D" w:rsidRDefault="002C396D">
      <w:r>
        <w:separator/>
      </w:r>
    </w:p>
  </w:endnote>
  <w:endnote w:type="continuationSeparator" w:id="0">
    <w:p w14:paraId="7E044176" w14:textId="77777777" w:rsidR="002C396D" w:rsidRDefault="002C3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0"/>
    <w:family w:val="decorative"/>
    <w:notTrueType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80EA6" w14:textId="77777777" w:rsidR="009A7887" w:rsidRDefault="00BE16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14:paraId="27B6CA87" w14:textId="77777777" w:rsidR="009A7887" w:rsidRDefault="009A78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34520" w14:textId="3B7273B9" w:rsidR="009A7887" w:rsidRDefault="00BE168A">
    <w:pPr>
      <w:pStyle w:val="Footer"/>
    </w:pPr>
    <w:r>
      <w:t xml:space="preserve">Effective Fall </w:t>
    </w:r>
    <w:r w:rsidR="00A9318A">
      <w:t>202</w:t>
    </w:r>
    <w:r w:rsidR="0084093A">
      <w:t>6</w:t>
    </w:r>
  </w:p>
  <w:p w14:paraId="427FB51E" w14:textId="77777777" w:rsidR="009A7887" w:rsidRDefault="009A78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3A6EE" w14:textId="77777777" w:rsidR="002C396D" w:rsidRDefault="002C396D">
      <w:r>
        <w:separator/>
      </w:r>
    </w:p>
  </w:footnote>
  <w:footnote w:type="continuationSeparator" w:id="0">
    <w:p w14:paraId="47C2644B" w14:textId="77777777" w:rsidR="002C396D" w:rsidRDefault="002C39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E4AFE"/>
    <w:multiLevelType w:val="hybridMultilevel"/>
    <w:tmpl w:val="61544EB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850C2"/>
    <w:multiLevelType w:val="hybridMultilevel"/>
    <w:tmpl w:val="9918D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17EB"/>
    <w:multiLevelType w:val="hybridMultilevel"/>
    <w:tmpl w:val="ABE60EA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452E10"/>
    <w:multiLevelType w:val="hybridMultilevel"/>
    <w:tmpl w:val="CD82A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886846">
    <w:abstractNumId w:val="0"/>
  </w:num>
  <w:num w:numId="2" w16cid:durableId="250554298">
    <w:abstractNumId w:val="2"/>
  </w:num>
  <w:num w:numId="3" w16cid:durableId="1306855706">
    <w:abstractNumId w:val="3"/>
  </w:num>
  <w:num w:numId="4" w16cid:durableId="350959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68A"/>
    <w:rsid w:val="00015542"/>
    <w:rsid w:val="00030833"/>
    <w:rsid w:val="00112EBB"/>
    <w:rsid w:val="002C396D"/>
    <w:rsid w:val="00353D96"/>
    <w:rsid w:val="004B56E6"/>
    <w:rsid w:val="004C03C5"/>
    <w:rsid w:val="00640564"/>
    <w:rsid w:val="00711E0C"/>
    <w:rsid w:val="007C5993"/>
    <w:rsid w:val="0084093A"/>
    <w:rsid w:val="00863E56"/>
    <w:rsid w:val="009A7887"/>
    <w:rsid w:val="00A544B7"/>
    <w:rsid w:val="00A9318A"/>
    <w:rsid w:val="00B83C77"/>
    <w:rsid w:val="00BA22BA"/>
    <w:rsid w:val="00BE168A"/>
    <w:rsid w:val="00C97811"/>
    <w:rsid w:val="00DA3142"/>
    <w:rsid w:val="00F71130"/>
    <w:rsid w:val="034474A9"/>
    <w:rsid w:val="107AA4C8"/>
    <w:rsid w:val="152860F1"/>
    <w:rsid w:val="17B72742"/>
    <w:rsid w:val="4710BCEF"/>
    <w:rsid w:val="7252B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30236"/>
  <w15:chartTrackingRefBased/>
  <w15:docId w15:val="{AC2A1694-06CE-4085-9500-4D4EB63B4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6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BE168A"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BE168A"/>
    <w:pPr>
      <w:keepNext/>
      <w:jc w:val="center"/>
      <w:outlineLvl w:val="1"/>
    </w:pPr>
    <w:rPr>
      <w:b/>
      <w:sz w:val="32"/>
    </w:rPr>
  </w:style>
  <w:style w:type="paragraph" w:styleId="Heading4">
    <w:name w:val="heading 4"/>
    <w:basedOn w:val="Normal"/>
    <w:next w:val="Normal"/>
    <w:link w:val="Heading4Char"/>
    <w:qFormat/>
    <w:rsid w:val="00BE168A"/>
    <w:pPr>
      <w:keepNext/>
      <w:ind w:left="720"/>
      <w:jc w:val="center"/>
      <w:outlineLvl w:val="3"/>
    </w:pPr>
    <w:rPr>
      <w:b/>
      <w:sz w:val="40"/>
    </w:rPr>
  </w:style>
  <w:style w:type="paragraph" w:styleId="Heading5">
    <w:name w:val="heading 5"/>
    <w:basedOn w:val="Normal"/>
    <w:next w:val="Normal"/>
    <w:link w:val="Heading5Char"/>
    <w:qFormat/>
    <w:rsid w:val="00BE168A"/>
    <w:pPr>
      <w:keepNext/>
      <w:ind w:left="720"/>
      <w:outlineLvl w:val="4"/>
    </w:pPr>
    <w:rPr>
      <w:b/>
      <w:sz w:val="32"/>
    </w:rPr>
  </w:style>
  <w:style w:type="paragraph" w:styleId="Heading6">
    <w:name w:val="heading 6"/>
    <w:basedOn w:val="Normal"/>
    <w:next w:val="Normal"/>
    <w:link w:val="Heading6Char"/>
    <w:qFormat/>
    <w:rsid w:val="00BE168A"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BE168A"/>
    <w:pPr>
      <w:keepNext/>
      <w:ind w:left="720"/>
      <w:outlineLvl w:val="6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E168A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Heading2Char">
    <w:name w:val="Heading 2 Char"/>
    <w:basedOn w:val="DefaultParagraphFont"/>
    <w:link w:val="Heading2"/>
    <w:rsid w:val="00BE168A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Heading4Char">
    <w:name w:val="Heading 4 Char"/>
    <w:basedOn w:val="DefaultParagraphFont"/>
    <w:link w:val="Heading4"/>
    <w:rsid w:val="00BE168A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Heading5Char">
    <w:name w:val="Heading 5 Char"/>
    <w:basedOn w:val="DefaultParagraphFont"/>
    <w:link w:val="Heading5"/>
    <w:rsid w:val="00BE168A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Heading6Char">
    <w:name w:val="Heading 6 Char"/>
    <w:basedOn w:val="DefaultParagraphFont"/>
    <w:link w:val="Heading6"/>
    <w:rsid w:val="00BE168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BE168A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BE168A"/>
    <w:rPr>
      <w:sz w:val="24"/>
    </w:rPr>
  </w:style>
  <w:style w:type="character" w:customStyle="1" w:styleId="BodyTextChar">
    <w:name w:val="Body Text Char"/>
    <w:basedOn w:val="DefaultParagraphFont"/>
    <w:link w:val="BodyText"/>
    <w:rsid w:val="00BE168A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BE16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E168A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BE168A"/>
  </w:style>
  <w:style w:type="paragraph" w:styleId="BodyText2">
    <w:name w:val="Body Text 2"/>
    <w:basedOn w:val="Normal"/>
    <w:link w:val="BodyText2Char"/>
    <w:rsid w:val="00BE168A"/>
    <w:rPr>
      <w:rFonts w:ascii="Palatino" w:hAnsi="Palatino"/>
      <w:i/>
      <w:sz w:val="24"/>
    </w:rPr>
  </w:style>
  <w:style w:type="character" w:customStyle="1" w:styleId="BodyText2Char">
    <w:name w:val="Body Text 2 Char"/>
    <w:basedOn w:val="DefaultParagraphFont"/>
    <w:link w:val="BodyText2"/>
    <w:rsid w:val="00BE168A"/>
    <w:rPr>
      <w:rFonts w:ascii="Palatino" w:eastAsia="Times New Roman" w:hAnsi="Palatino" w:cs="Times New Roman"/>
      <w:i/>
      <w:sz w:val="24"/>
      <w:szCs w:val="20"/>
    </w:rPr>
  </w:style>
  <w:style w:type="paragraph" w:styleId="BodyText3">
    <w:name w:val="Body Text 3"/>
    <w:basedOn w:val="Normal"/>
    <w:link w:val="BodyText3Char"/>
    <w:rsid w:val="00BE168A"/>
    <w:rPr>
      <w:rFonts w:ascii="Palatino" w:hAnsi="Palatino"/>
      <w:b/>
      <w:sz w:val="24"/>
    </w:rPr>
  </w:style>
  <w:style w:type="character" w:customStyle="1" w:styleId="BodyText3Char">
    <w:name w:val="Body Text 3 Char"/>
    <w:basedOn w:val="DefaultParagraphFont"/>
    <w:link w:val="BodyText3"/>
    <w:rsid w:val="00BE168A"/>
    <w:rPr>
      <w:rFonts w:ascii="Palatino" w:eastAsia="Times New Roman" w:hAnsi="Palatino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A931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18A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409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093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40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bbatical.santarosa.edu/sites/sabbatical.santarosa.edu/files/documents/New%20Art25_clean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bbatical.santarosa.edu/sites/sabbatical.santarosa.edu/files/documents/New%20Art25_clean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Company>Santa Rosa Junior College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Lively, Tawnya</dc:creator>
  <cp:keywords/>
  <dc:description/>
  <cp:lastModifiedBy>Hagerman, Shauna</cp:lastModifiedBy>
  <cp:revision>3</cp:revision>
  <dcterms:created xsi:type="dcterms:W3CDTF">2026-08-31T19:09:00Z</dcterms:created>
  <dcterms:modified xsi:type="dcterms:W3CDTF">2026-08-31T19:09:00Z</dcterms:modified>
</cp:coreProperties>
</file>